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7FD" w:rsidRPr="00A853BD" w:rsidRDefault="00A853BD">
      <w:pPr>
        <w:rPr>
          <w:rFonts w:ascii="Times New Roman" w:hAnsi="Times New Roman" w:cs="Times New Roman"/>
          <w:sz w:val="24"/>
          <w:szCs w:val="24"/>
        </w:rPr>
      </w:pPr>
      <w:r w:rsidRPr="00A853BD">
        <w:rPr>
          <w:rFonts w:ascii="Times New Roman" w:hAnsi="Times New Roman" w:cs="Times New Roman"/>
          <w:sz w:val="24"/>
          <w:szCs w:val="24"/>
        </w:rPr>
        <w:t xml:space="preserve">USU Extension 4-H and Wayne County FFA with support from Whole Kids Foundation are pleased to offer Garden Stories &amp; Activities. Below you will find videos of story books being read in an agricultural setting by local FFA students and downloadable activity sheets you can do with the whole family. If you complete more than 4 of the activities we’d love for you to fill out a short survey and give us feedback on this project. The survey takes less than 5 minutes to complete and can be accessed HERE. </w:t>
      </w:r>
      <w:bookmarkStart w:id="0" w:name="_GoBack"/>
      <w:bookmarkEnd w:id="0"/>
    </w:p>
    <w:sectPr w:rsidR="00C737FD" w:rsidRPr="00A853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3BD"/>
    <w:rsid w:val="00A853BD"/>
    <w:rsid w:val="00C7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3B84B"/>
  <w15:chartTrackingRefBased/>
  <w15:docId w15:val="{1BF93CA9-981F-431A-ADB7-9310B61F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75</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Dabb</dc:creator>
  <cp:keywords/>
  <dc:description/>
  <cp:lastModifiedBy>Melanie Dabb</cp:lastModifiedBy>
  <cp:revision>1</cp:revision>
  <dcterms:created xsi:type="dcterms:W3CDTF">2020-04-28T17:00:00Z</dcterms:created>
  <dcterms:modified xsi:type="dcterms:W3CDTF">2020-04-28T17:08:00Z</dcterms:modified>
</cp:coreProperties>
</file>